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AF3" w:rsidRDefault="00472AF3" w:rsidP="00332C95">
      <w:pPr>
        <w:spacing w:line="192" w:lineRule="auto"/>
        <w:jc w:val="right"/>
      </w:pPr>
      <w:r>
        <w:t xml:space="preserve">  </w:t>
      </w:r>
      <w:r w:rsidR="00332C95">
        <w:rPr>
          <w:noProof/>
        </w:rPr>
        <w:drawing>
          <wp:inline distT="0" distB="0" distL="0" distR="0" wp14:anchorId="7049F6AE">
            <wp:extent cx="1798320" cy="987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4EA" w:rsidRDefault="00332C95" w:rsidP="00770219">
      <w:pPr>
        <w:spacing w:line="19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Firma adı yada </w:t>
      </w:r>
      <w:proofErr w:type="gramStart"/>
      <w:r>
        <w:rPr>
          <w:b/>
          <w:sz w:val="24"/>
          <w:szCs w:val="24"/>
        </w:rPr>
        <w:t>logo</w:t>
      </w:r>
      <w:proofErr w:type="gramEnd"/>
    </w:p>
    <w:p w:rsidR="00472AF3" w:rsidRPr="00225FB5" w:rsidRDefault="005F351F" w:rsidP="00770219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YANGIN POMPA SİSTEMLERİ </w:t>
      </w:r>
      <w:r w:rsidR="00C439CA">
        <w:rPr>
          <w:b/>
          <w:sz w:val="28"/>
          <w:szCs w:val="28"/>
        </w:rPr>
        <w:t>İLK</w:t>
      </w:r>
      <w:r w:rsidR="00D36E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BAKIM VE DENETLEME</w:t>
      </w:r>
      <w:r w:rsidR="00AF78CD">
        <w:rPr>
          <w:b/>
          <w:sz w:val="28"/>
          <w:szCs w:val="28"/>
        </w:rPr>
        <w:t xml:space="preserve"> (</w:t>
      </w:r>
      <w:r w:rsidR="001A2616">
        <w:rPr>
          <w:b/>
          <w:sz w:val="28"/>
          <w:szCs w:val="28"/>
        </w:rPr>
        <w:t>FORM-</w:t>
      </w:r>
      <w:r w:rsidR="00C439CA">
        <w:rPr>
          <w:b/>
          <w:sz w:val="28"/>
          <w:szCs w:val="28"/>
        </w:rPr>
        <w:t>7A</w:t>
      </w:r>
      <w:r w:rsidR="00AF78CD">
        <w:rPr>
          <w:b/>
          <w:sz w:val="28"/>
          <w:szCs w:val="28"/>
        </w:rPr>
        <w:t>)</w:t>
      </w:r>
    </w:p>
    <w:tbl>
      <w:tblPr>
        <w:tblStyle w:val="TabloKlavuzu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3434"/>
        <w:gridCol w:w="818"/>
        <w:gridCol w:w="851"/>
        <w:gridCol w:w="567"/>
        <w:gridCol w:w="315"/>
        <w:gridCol w:w="1244"/>
        <w:gridCol w:w="1307"/>
      </w:tblGrid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proofErr w:type="spellStart"/>
            <w:r w:rsidRPr="005F351F">
              <w:rPr>
                <w:b/>
                <w:sz w:val="24"/>
                <w:szCs w:val="24"/>
              </w:rPr>
              <w:t>Ref</w:t>
            </w:r>
            <w:proofErr w:type="spellEnd"/>
            <w:r w:rsidRPr="005F351F">
              <w:rPr>
                <w:b/>
                <w:sz w:val="24"/>
                <w:szCs w:val="24"/>
              </w:rPr>
              <w:t>. No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Tesis Yetkilisi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668" w:type="dxa"/>
          </w:tcPr>
          <w:p w:rsidR="005F351F" w:rsidRPr="005F351F" w:rsidRDefault="005F351F" w:rsidP="005F351F">
            <w:pPr>
              <w:spacing w:line="192" w:lineRule="auto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Sistem Tanımı</w:t>
            </w:r>
          </w:p>
        </w:tc>
        <w:tc>
          <w:tcPr>
            <w:tcW w:w="3434" w:type="dxa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4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F351F" w:rsidRDefault="005F351F" w:rsidP="00770219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F351F" w:rsidTr="00D12D6B">
        <w:tc>
          <w:tcPr>
            <w:tcW w:w="10204" w:type="dxa"/>
            <w:gridSpan w:val="8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Pr="005F351F">
              <w:rPr>
                <w:b/>
                <w:sz w:val="24"/>
                <w:szCs w:val="24"/>
              </w:rPr>
              <w:t>Evet: İyi durumda</w:t>
            </w:r>
            <w:r>
              <w:rPr>
                <w:b/>
                <w:sz w:val="24"/>
                <w:szCs w:val="24"/>
              </w:rPr>
              <w:t xml:space="preserve">            *</w:t>
            </w:r>
            <w:proofErr w:type="gramStart"/>
            <w:r>
              <w:rPr>
                <w:b/>
                <w:sz w:val="24"/>
                <w:szCs w:val="24"/>
              </w:rPr>
              <w:t>Hayır : İyi</w:t>
            </w:r>
            <w:proofErr w:type="gramEnd"/>
            <w:r>
              <w:rPr>
                <w:b/>
                <w:sz w:val="24"/>
                <w:szCs w:val="24"/>
              </w:rPr>
              <w:t xml:space="preserve"> durumda değil           *N/A : Denetleme Uygulanamaz</w:t>
            </w:r>
          </w:p>
        </w:tc>
      </w:tr>
      <w:tr w:rsidR="005F351F" w:rsidTr="00D12D6B">
        <w:tc>
          <w:tcPr>
            <w:tcW w:w="5920" w:type="dxa"/>
            <w:gridSpan w:val="3"/>
          </w:tcPr>
          <w:p w:rsidR="005F351F" w:rsidRPr="009C3F37" w:rsidRDefault="00C439CA" w:rsidP="00CF3987">
            <w:pPr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Soğutma suyu seviyesi normal mi?</w:t>
            </w:r>
          </w:p>
        </w:tc>
        <w:tc>
          <w:tcPr>
            <w:tcW w:w="1418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EVET</w:t>
            </w:r>
          </w:p>
        </w:tc>
        <w:tc>
          <w:tcPr>
            <w:tcW w:w="1559" w:type="dxa"/>
            <w:gridSpan w:val="2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1307" w:type="dxa"/>
          </w:tcPr>
          <w:p w:rsidR="005F351F" w:rsidRPr="005F351F" w:rsidRDefault="005F351F" w:rsidP="00770219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  <w:r w:rsidRPr="005F351F">
              <w:rPr>
                <w:b/>
                <w:sz w:val="24"/>
                <w:szCs w:val="24"/>
              </w:rPr>
              <w:t>N/A</w:t>
            </w: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 Soğutma suyu ısıtıcısı çalışıyor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3- Yağlama ısıtıcısı kontrolü yapıldı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4- Egzoz sistemi gaz sızıntısı mevcut mu?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5- İzolasyon anahtarlarını ve şalterleri test ettiniz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6- Akü voltajları normal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7- Akü pilot ışığı açık veya akü hata ışığı kapalı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8- Akü elektrolitik seviyeleri normal mi?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9- Akü terminallerinde kimyasal aşınma var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10- Akü değişim tarihini yazdınız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11- Yağ filtresi değişim tarihini yazdınız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12- Hava filtresi değişim tarihini yazdınız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13- Mazot filtresi değişim tarihini yazdınız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14- Vanaları WD-40 ve gres yağı ile yağladınız mı?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15- Dizel her akü grubundan ayrı ayrı denediniz mi? (Otomatik ve manuel)</w:t>
            </w: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16- Akülerin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bomesini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ölçtünüz mü?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17- Tek tek elektrik ve dizel arıza kontrolü yaptınız mı?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18- </w:t>
            </w:r>
            <w:proofErr w:type="spellStart"/>
            <w:r>
              <w:rPr>
                <w:rFonts w:cstheme="minorHAnsi"/>
                <w:sz w:val="24"/>
                <w:szCs w:val="24"/>
              </w:rPr>
              <w:t>By-pass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hattı üzerinde manuel konumda pompaları sırayla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tes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ettiniz mi?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439CA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19- Testler olumlu geçti ise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by-pass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hatlarını kapatarak sistemi yeniden devreye aldınız mı?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20- Panelleri otomatik konumuna aldınız mı?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F3987" w:rsidRPr="00E16EDF" w:rsidTr="00D12D6B">
        <w:tc>
          <w:tcPr>
            <w:tcW w:w="5920" w:type="dxa"/>
            <w:gridSpan w:val="3"/>
          </w:tcPr>
          <w:p w:rsidR="00CF3987" w:rsidRPr="009C3F37" w:rsidRDefault="00C439CA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21- Tüm işlemler sonunda İş bitirme formu doldurdunuz mu?</w:t>
            </w:r>
          </w:p>
        </w:tc>
        <w:tc>
          <w:tcPr>
            <w:tcW w:w="1418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F3987" w:rsidRPr="00E16EDF" w:rsidRDefault="00CF3987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04ACB" w:rsidRPr="00E16EDF" w:rsidTr="00D12D6B">
        <w:tc>
          <w:tcPr>
            <w:tcW w:w="5920" w:type="dxa"/>
            <w:gridSpan w:val="3"/>
          </w:tcPr>
          <w:p w:rsidR="00C04ACB" w:rsidRPr="009C3F37" w:rsidRDefault="00C04ACB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C04ACB" w:rsidRPr="00E16EDF" w:rsidRDefault="00C04ACB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3050" w:rsidRPr="00E16EDF" w:rsidTr="00D12D6B">
        <w:tc>
          <w:tcPr>
            <w:tcW w:w="5920" w:type="dxa"/>
            <w:gridSpan w:val="3"/>
          </w:tcPr>
          <w:p w:rsidR="004E3050" w:rsidRPr="009C3F37" w:rsidRDefault="004E3050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4E3050" w:rsidRPr="00E16EDF" w:rsidRDefault="004E3050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351F" w:rsidRPr="00E16EDF" w:rsidTr="00D12D6B">
        <w:tc>
          <w:tcPr>
            <w:tcW w:w="5920" w:type="dxa"/>
            <w:gridSpan w:val="3"/>
          </w:tcPr>
          <w:p w:rsidR="005F351F" w:rsidRPr="009C3F37" w:rsidRDefault="005F351F" w:rsidP="009C52EA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5F351F" w:rsidRPr="00E16EDF" w:rsidRDefault="005F351F" w:rsidP="00770219">
            <w:pPr>
              <w:spacing w:line="192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E16EDF" w:rsidTr="00D12D6B">
        <w:trPr>
          <w:trHeight w:val="485"/>
        </w:trPr>
        <w:tc>
          <w:tcPr>
            <w:tcW w:w="10204" w:type="dxa"/>
            <w:gridSpan w:val="8"/>
          </w:tcPr>
          <w:p w:rsidR="00A96474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  <w:p w:rsidR="00B132EC" w:rsidRPr="00E16EDF" w:rsidRDefault="00A96474" w:rsidP="00A96474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  <w:r w:rsidRPr="00A96474">
              <w:rPr>
                <w:rFonts w:cstheme="minorHAnsi"/>
                <w:b/>
                <w:sz w:val="24"/>
                <w:szCs w:val="24"/>
              </w:rPr>
              <w:t>Açıklamalar:</w:t>
            </w: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D12D6B" w:rsidRDefault="00B132EC" w:rsidP="00B132EC">
            <w:pPr>
              <w:spacing w:line="192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132EC" w:rsidRPr="00B132EC" w:rsidTr="00D12D6B">
        <w:tc>
          <w:tcPr>
            <w:tcW w:w="10204" w:type="dxa"/>
            <w:gridSpan w:val="8"/>
          </w:tcPr>
          <w:p w:rsidR="00B132EC" w:rsidRPr="00B132EC" w:rsidRDefault="00B132EC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E3050">
        <w:trPr>
          <w:trHeight w:val="478"/>
        </w:trPr>
        <w:tc>
          <w:tcPr>
            <w:tcW w:w="1668" w:type="dxa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Denetleyen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Tesis Yetkilisi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D12D6B" w:rsidRPr="00B132EC" w:rsidTr="004E3050">
        <w:trPr>
          <w:trHeight w:val="397"/>
        </w:trPr>
        <w:tc>
          <w:tcPr>
            <w:tcW w:w="1668" w:type="dxa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4" w:type="dxa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9" w:type="dxa"/>
            <w:gridSpan w:val="2"/>
          </w:tcPr>
          <w:p w:rsidR="004E3050" w:rsidRDefault="004E3050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İmza ve Tarih</w:t>
            </w:r>
          </w:p>
        </w:tc>
        <w:tc>
          <w:tcPr>
            <w:tcW w:w="3433" w:type="dxa"/>
            <w:gridSpan w:val="4"/>
          </w:tcPr>
          <w:p w:rsidR="00D12D6B" w:rsidRPr="00B132EC" w:rsidRDefault="00D12D6B" w:rsidP="00B132EC">
            <w:pPr>
              <w:spacing w:line="192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72AF3" w:rsidRPr="00CE6956" w:rsidRDefault="00472AF3" w:rsidP="00CE6956">
      <w:pPr>
        <w:spacing w:line="192" w:lineRule="auto"/>
        <w:jc w:val="center"/>
        <w:rPr>
          <w:rFonts w:cstheme="minorHAnsi"/>
          <w:i/>
          <w:sz w:val="24"/>
          <w:szCs w:val="24"/>
          <w:u w:val="single"/>
        </w:rPr>
      </w:pPr>
      <w:bookmarkStart w:id="0" w:name="_GoBack"/>
      <w:bookmarkEnd w:id="0"/>
    </w:p>
    <w:sectPr w:rsidR="00472AF3" w:rsidRPr="00CE6956" w:rsidSect="0033781D">
      <w:pgSz w:w="11906" w:h="16838"/>
      <w:pgMar w:top="567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F3"/>
    <w:rsid w:val="00010C4F"/>
    <w:rsid w:val="0009500E"/>
    <w:rsid w:val="00162334"/>
    <w:rsid w:val="00176BCD"/>
    <w:rsid w:val="001A2616"/>
    <w:rsid w:val="00225FB5"/>
    <w:rsid w:val="00291407"/>
    <w:rsid w:val="00332C95"/>
    <w:rsid w:val="0033781D"/>
    <w:rsid w:val="003570AA"/>
    <w:rsid w:val="003A00C5"/>
    <w:rsid w:val="003C5D0F"/>
    <w:rsid w:val="00401270"/>
    <w:rsid w:val="00472AF3"/>
    <w:rsid w:val="004E3050"/>
    <w:rsid w:val="005F351F"/>
    <w:rsid w:val="006B54EA"/>
    <w:rsid w:val="00770219"/>
    <w:rsid w:val="007770BD"/>
    <w:rsid w:val="00923330"/>
    <w:rsid w:val="009C3F37"/>
    <w:rsid w:val="009C52EA"/>
    <w:rsid w:val="009E7717"/>
    <w:rsid w:val="00A96474"/>
    <w:rsid w:val="00AA021F"/>
    <w:rsid w:val="00AF78CD"/>
    <w:rsid w:val="00B132EC"/>
    <w:rsid w:val="00C04ACB"/>
    <w:rsid w:val="00C439CA"/>
    <w:rsid w:val="00CE6956"/>
    <w:rsid w:val="00CF3987"/>
    <w:rsid w:val="00D12D6B"/>
    <w:rsid w:val="00D36E1A"/>
    <w:rsid w:val="00D43FDE"/>
    <w:rsid w:val="00D82654"/>
    <w:rsid w:val="00D83225"/>
    <w:rsid w:val="00DD2B39"/>
    <w:rsid w:val="00E16EDF"/>
    <w:rsid w:val="00E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AF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70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76BCD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D832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AKADEMİ YANGIN</cp:lastModifiedBy>
  <cp:revision>2</cp:revision>
  <dcterms:created xsi:type="dcterms:W3CDTF">2018-09-10T09:51:00Z</dcterms:created>
  <dcterms:modified xsi:type="dcterms:W3CDTF">2018-09-10T09:51:00Z</dcterms:modified>
</cp:coreProperties>
</file>